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C65" w:rsidRDefault="00853C65">
      <w:pPr>
        <w:pStyle w:val="Heading1"/>
        <w:rPr>
          <w:rFonts w:ascii="Verdana" w:hAnsi="Verdana"/>
          <w:sz w:val="20"/>
          <w:szCs w:val="28"/>
        </w:rPr>
      </w:pPr>
      <w:r>
        <w:rPr>
          <w:rFonts w:ascii="Verdana" w:hAnsi="Verdana"/>
          <w:sz w:val="20"/>
          <w:szCs w:val="28"/>
        </w:rPr>
        <w:t>Standard Operating Procedure</w:t>
      </w:r>
      <w:r w:rsidR="003F76BA">
        <w:rPr>
          <w:rFonts w:ascii="Verdana" w:hAnsi="Verdana"/>
          <w:sz w:val="20"/>
          <w:szCs w:val="28"/>
        </w:rPr>
        <w:t>: Step 1 “SIS</w:t>
      </w:r>
      <w:r w:rsidR="00026EAA">
        <w:rPr>
          <w:rFonts w:ascii="Verdana" w:hAnsi="Verdana"/>
          <w:sz w:val="20"/>
          <w:szCs w:val="28"/>
        </w:rPr>
        <w:t>/ECIS</w:t>
      </w:r>
      <w:r w:rsidR="003F76BA">
        <w:rPr>
          <w:rFonts w:ascii="Verdana" w:hAnsi="Verdana"/>
          <w:sz w:val="20"/>
          <w:szCs w:val="28"/>
        </w:rPr>
        <w:t xml:space="preserve"> Affidavit Document”</w:t>
      </w:r>
    </w:p>
    <w:p w:rsidR="00853C65" w:rsidRDefault="00853C65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1.</w:t>
      </w:r>
      <w:r>
        <w:rPr>
          <w:rFonts w:ascii="Verdana" w:hAnsi="Verdana"/>
          <w:sz w:val="20"/>
        </w:rPr>
        <w:tab/>
      </w:r>
      <w:r w:rsidR="007A10E7">
        <w:rPr>
          <w:rFonts w:ascii="Verdana" w:hAnsi="Verdana"/>
          <w:sz w:val="20"/>
        </w:rPr>
        <w:t xml:space="preserve">Official Name of SOP and </w:t>
      </w:r>
      <w:r>
        <w:rPr>
          <w:rFonts w:ascii="Verdana" w:hAnsi="Verdana"/>
          <w:sz w:val="20"/>
        </w:rPr>
        <w:t>Purpose</w:t>
      </w:r>
    </w:p>
    <w:p w:rsidR="00853C65" w:rsidRDefault="003F76BA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>Student Internship Step 1</w:t>
      </w:r>
      <w:r w:rsidR="00FA5DB6">
        <w:rPr>
          <w:rFonts w:ascii="Verdana" w:hAnsi="Verdana"/>
          <w:b/>
          <w:sz w:val="20"/>
        </w:rPr>
        <w:t>:</w:t>
      </w:r>
      <w:r w:rsidR="00D57D6A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To start the student’s internship, the student reads and signs the SIS Affidavit document together </w:t>
      </w:r>
      <w:r w:rsidR="00EB4D37">
        <w:rPr>
          <w:rFonts w:ascii="Verdana" w:hAnsi="Verdana"/>
          <w:sz w:val="20"/>
        </w:rPr>
        <w:t>with his/her advising professor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</w:t>
      </w:r>
      <w:r>
        <w:rPr>
          <w:rFonts w:ascii="Verdana" w:hAnsi="Verdana"/>
          <w:sz w:val="20"/>
        </w:rPr>
        <w:tab/>
        <w:t>Scope</w:t>
      </w:r>
    </w:p>
    <w:p w:rsidR="007A10E7" w:rsidRDefault="003F76BA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This is a required document for all SIS &amp; ECIS students going on internship</w:t>
      </w:r>
      <w:r w:rsidR="00EB4D37">
        <w:rPr>
          <w:rFonts w:ascii="Verdana" w:hAnsi="Verdana"/>
          <w:sz w:val="20"/>
        </w:rPr>
        <w:t xml:space="preserve"> and preferably done 3 months prior to projected departure date</w:t>
      </w:r>
    </w:p>
    <w:p w:rsidR="00D57D6A" w:rsidRDefault="00D57D6A">
      <w:pPr>
        <w:rPr>
          <w:rFonts w:ascii="Verdana" w:hAnsi="Verdana"/>
          <w:sz w:val="20"/>
        </w:rPr>
      </w:pPr>
      <w:bookmarkStart w:id="0" w:name="_GoBack"/>
    </w:p>
    <w:bookmarkEnd w:id="0"/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3.</w:t>
      </w:r>
      <w:r>
        <w:rPr>
          <w:rFonts w:ascii="Verdana" w:hAnsi="Verdana"/>
          <w:sz w:val="20"/>
        </w:rPr>
        <w:tab/>
        <w:t>Prerequisites</w:t>
      </w:r>
    </w:p>
    <w:p w:rsidR="00853C65" w:rsidRDefault="003F76BA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The student needs to gain consent and permission from his/her advisi</w:t>
      </w:r>
      <w:r w:rsidR="00026EAA">
        <w:rPr>
          <w:rFonts w:ascii="Verdana" w:hAnsi="Verdana"/>
          <w:sz w:val="20"/>
        </w:rPr>
        <w:t>ng professor before going on SIS/ECIS</w:t>
      </w:r>
      <w:r>
        <w:rPr>
          <w:rFonts w:ascii="Verdana" w:hAnsi="Verdana"/>
          <w:sz w:val="20"/>
        </w:rPr>
        <w:t>-approved internship</w:t>
      </w:r>
    </w:p>
    <w:p w:rsidR="007E5141" w:rsidRDefault="007E5141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Responsibilities</w:t>
      </w:r>
      <w:r w:rsidR="006474DB">
        <w:rPr>
          <w:rFonts w:ascii="Verdana" w:hAnsi="Verdana"/>
          <w:sz w:val="20"/>
        </w:rPr>
        <w:t>/Purpose</w:t>
      </w:r>
    </w:p>
    <w:p w:rsidR="00853C65" w:rsidRPr="003F76BA" w:rsidRDefault="00026EAA" w:rsidP="003F76BA">
      <w:pPr>
        <w:numPr>
          <w:ilvl w:val="0"/>
          <w:numId w:val="6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This </w:t>
      </w:r>
      <w:r w:rsidR="003F76BA">
        <w:rPr>
          <w:rFonts w:ascii="Verdana" w:hAnsi="Verdana"/>
          <w:sz w:val="20"/>
        </w:rPr>
        <w:t>Affidavit ensures that the student and his/her advising professor is fully aware of SIS/ECIS policies regarding int</w:t>
      </w:r>
      <w:r>
        <w:rPr>
          <w:rFonts w:ascii="Verdana" w:hAnsi="Verdana"/>
          <w:sz w:val="20"/>
        </w:rPr>
        <w:t xml:space="preserve">ernship obligations, </w:t>
      </w:r>
      <w:r w:rsidR="003F76BA">
        <w:rPr>
          <w:rFonts w:ascii="Verdana" w:hAnsi="Verdana"/>
          <w:sz w:val="20"/>
        </w:rPr>
        <w:t>requirements</w:t>
      </w:r>
      <w:r>
        <w:rPr>
          <w:rFonts w:ascii="Verdana" w:hAnsi="Verdana"/>
          <w:sz w:val="20"/>
        </w:rPr>
        <w:t>, and consequences of breaching internship contract</w:t>
      </w:r>
      <w:r w:rsidR="00A178ED" w:rsidRPr="003F76BA">
        <w:rPr>
          <w:rFonts w:ascii="Verdana" w:hAnsi="Verdana"/>
          <w:sz w:val="20"/>
        </w:rPr>
        <w:t xml:space="preserve"> </w:t>
      </w: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5.</w:t>
      </w:r>
      <w:r>
        <w:rPr>
          <w:rFonts w:ascii="Verdana" w:hAnsi="Verdana"/>
          <w:sz w:val="20"/>
        </w:rPr>
        <w:tab/>
        <w:t>Procedure</w:t>
      </w:r>
    </w:p>
    <w:p w:rsidR="00853C65" w:rsidRDefault="00EB4D37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This document is obtained through the student’s department office/TA</w:t>
      </w:r>
      <w:r w:rsidR="00725F0B">
        <w:rPr>
          <w:rFonts w:ascii="Verdana" w:hAnsi="Verdana"/>
          <w:sz w:val="20"/>
          <w:lang w:eastAsia="ko-KR"/>
        </w:rPr>
        <w:t>. See attached SIS Affidavit form</w:t>
      </w:r>
      <w:r w:rsidR="00290F95">
        <w:rPr>
          <w:rFonts w:ascii="Verdana" w:hAnsi="Verdana"/>
          <w:sz w:val="20"/>
          <w:lang w:eastAsia="ko-KR"/>
        </w:rPr>
        <w:t>.</w:t>
      </w:r>
    </w:p>
    <w:p w:rsidR="00290F95" w:rsidRDefault="00290F95" w:rsidP="00080005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Student and supervising professor both reads and signs the form to acknowledge the requirements of the student’s code of conduct and obligations.</w:t>
      </w:r>
    </w:p>
    <w:p w:rsidR="00916A94" w:rsidRDefault="00916A94">
      <w:pPr>
        <w:rPr>
          <w:rFonts w:ascii="Verdana" w:hAnsi="Verdana"/>
          <w:sz w:val="20"/>
        </w:rPr>
      </w:pPr>
    </w:p>
    <w:p w:rsidR="00853C65" w:rsidRDefault="00853C65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6.</w:t>
      </w:r>
      <w:r>
        <w:rPr>
          <w:rFonts w:ascii="Verdana" w:hAnsi="Verdana"/>
          <w:sz w:val="20"/>
        </w:rPr>
        <w:tab/>
        <w:t>References</w:t>
      </w:r>
    </w:p>
    <w:p w:rsidR="00853C65" w:rsidRDefault="003F76BA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Woosong University Academic Affairs Policy regarding code of conduct [4-1-17a]</w:t>
      </w:r>
    </w:p>
    <w:p w:rsidR="00853C65" w:rsidRDefault="00853C65" w:rsidP="00260992">
      <w:pPr>
        <w:pStyle w:val="Heading2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7. </w:t>
      </w:r>
      <w:r>
        <w:rPr>
          <w:rFonts w:ascii="Verdana" w:hAnsi="Verdana"/>
          <w:sz w:val="20"/>
        </w:rPr>
        <w:tab/>
        <w:t xml:space="preserve">Definitions </w:t>
      </w:r>
    </w:p>
    <w:p w:rsidR="00260992" w:rsidRDefault="00260992">
      <w:pPr>
        <w:rPr>
          <w:rFonts w:ascii="Verdana" w:hAnsi="Verdana"/>
          <w:sz w:val="20"/>
          <w:lang w:eastAsia="ko-KR"/>
        </w:rPr>
      </w:pPr>
    </w:p>
    <w:p w:rsidR="00260992" w:rsidRPr="00260992" w:rsidRDefault="00026EAA" w:rsidP="00260992">
      <w:p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 xml:space="preserve">The Affidavit </w:t>
      </w:r>
      <w:r w:rsidR="00260992" w:rsidRPr="00260992">
        <w:rPr>
          <w:rFonts w:ascii="Verdana" w:hAnsi="Verdana"/>
          <w:sz w:val="20"/>
          <w:lang w:eastAsia="ko-KR"/>
        </w:rPr>
        <w:t xml:space="preserve">determines and regulates the </w:t>
      </w:r>
      <w:r w:rsidR="00260992">
        <w:rPr>
          <w:rFonts w:ascii="Verdana" w:hAnsi="Verdana"/>
          <w:sz w:val="20"/>
          <w:lang w:eastAsia="ko-KR"/>
        </w:rPr>
        <w:t xml:space="preserve">issues </w:t>
      </w:r>
      <w:r w:rsidR="00260992" w:rsidRPr="00260992">
        <w:rPr>
          <w:rFonts w:ascii="Verdana" w:hAnsi="Verdana"/>
          <w:sz w:val="20"/>
          <w:lang w:eastAsia="ko-KR"/>
        </w:rPr>
        <w:t>with regards to:</w:t>
      </w:r>
    </w:p>
    <w:p w:rsidR="00260992" w:rsidRPr="00260992" w:rsidRDefault="00026EAA" w:rsidP="00260992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Woosong University Internship Code of Conduct</w:t>
      </w:r>
    </w:p>
    <w:p w:rsidR="00260992" w:rsidRDefault="00026EAA" w:rsidP="00260992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Complying with SIS/ECIS internship policies and procedures</w:t>
      </w:r>
    </w:p>
    <w:p w:rsidR="00026EAA" w:rsidRDefault="00026EAA" w:rsidP="00260992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Complying with experience provider’s internal policies and procedures</w:t>
      </w:r>
    </w:p>
    <w:p w:rsidR="00026EAA" w:rsidRDefault="00026EAA" w:rsidP="00260992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Modifying and terminating internship</w:t>
      </w:r>
    </w:p>
    <w:p w:rsidR="00026EAA" w:rsidRPr="00260992" w:rsidRDefault="00026EAA" w:rsidP="00260992">
      <w:pPr>
        <w:numPr>
          <w:ilvl w:val="0"/>
          <w:numId w:val="8"/>
        </w:numPr>
        <w:rPr>
          <w:rFonts w:ascii="Verdana" w:hAnsi="Verdana"/>
          <w:sz w:val="20"/>
          <w:lang w:eastAsia="ko-KR"/>
        </w:rPr>
      </w:pPr>
      <w:r>
        <w:rPr>
          <w:rFonts w:ascii="Verdana" w:hAnsi="Verdana"/>
          <w:sz w:val="20"/>
          <w:lang w:eastAsia="ko-KR"/>
        </w:rPr>
        <w:t>Internship positions obtained through non-approved experience providers and vendors</w:t>
      </w:r>
    </w:p>
    <w:p w:rsidR="00260992" w:rsidRDefault="00260992">
      <w:pPr>
        <w:rPr>
          <w:rFonts w:ascii="Verdana" w:hAnsi="Verdana"/>
          <w:sz w:val="20"/>
          <w:lang w:eastAsia="ko-KR"/>
        </w:rPr>
      </w:pPr>
    </w:p>
    <w:sectPr w:rsidR="00260992" w:rsidSect="00EC5291">
      <w:headerReference w:type="default" r:id="rId7"/>
      <w:footerReference w:type="default" r:id="rId8"/>
      <w:pgSz w:w="11907" w:h="16839" w:code="9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2F0" w:rsidRDefault="00D112F0">
      <w:r>
        <w:separator/>
      </w:r>
    </w:p>
  </w:endnote>
  <w:endnote w:type="continuationSeparator" w:id="0">
    <w:p w:rsidR="00D112F0" w:rsidRDefault="00D1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C65" w:rsidRPr="005F1DF4" w:rsidRDefault="0056677C" w:rsidP="005F1DF4">
    <w:pPr>
      <w:pStyle w:val="Footer"/>
      <w:jc w:val="center"/>
    </w:pPr>
    <w:r w:rsidRPr="00970D23">
      <w:rPr>
        <w:noProof/>
        <w:lang w:eastAsia="ko-KR"/>
      </w:rPr>
      <w:drawing>
        <wp:inline distT="0" distB="0" distL="0" distR="0">
          <wp:extent cx="1363980" cy="746760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2F0" w:rsidRDefault="00D112F0">
      <w:r>
        <w:separator/>
      </w:r>
    </w:p>
  </w:footnote>
  <w:footnote w:type="continuationSeparator" w:id="0">
    <w:p w:rsidR="00D112F0" w:rsidRDefault="00D11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ook w:val="0000" w:firstRow="0" w:lastRow="0" w:firstColumn="0" w:lastColumn="0" w:noHBand="0" w:noVBand="0"/>
    </w:tblPr>
    <w:tblGrid>
      <w:gridCol w:w="5616"/>
      <w:gridCol w:w="1786"/>
      <w:gridCol w:w="1707"/>
      <w:gridCol w:w="222"/>
    </w:tblGrid>
    <w:tr w:rsidR="00853C65" w:rsidRPr="009426C5">
      <w:trPr>
        <w:trHeight w:val="360"/>
      </w:trPr>
      <w:tc>
        <w:tcPr>
          <w:tcW w:w="1620" w:type="dxa"/>
          <w:vMerge w:val="restart"/>
          <w:vAlign w:val="center"/>
        </w:tcPr>
        <w:p w:rsidR="00853C65" w:rsidRPr="009426C5" w:rsidRDefault="0056677C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9426C5">
            <w:rPr>
              <w:noProof/>
              <w:lang w:eastAsia="ko-KR"/>
            </w:rPr>
            <w:drawing>
              <wp:inline distT="0" distB="0" distL="0" distR="0">
                <wp:extent cx="3429000" cy="685800"/>
                <wp:effectExtent l="0" t="0" r="0" b="0"/>
                <wp:docPr id="1" name="Picture 2" descr="C:\Users\Hosae\Desktop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osae\Desktop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9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0" w:type="dxa"/>
          <w:vMerge w:val="restart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Department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6C28D8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Division/Function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  <w:p w:rsidR="00853C65" w:rsidRPr="009426C5" w:rsidRDefault="006C28D8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All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  <w:r w:rsidR="00D57D6A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 161021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01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0.0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060" w:type="dxa"/>
          <w:vMerge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 Spring/1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9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  <w:lang w:eastAsia="ko-KR"/>
            </w:rPr>
          </w:pPr>
          <w:r w:rsidRPr="009426C5">
            <w:rPr>
              <w:rFonts w:ascii="Arial" w:hAnsi="Arial" w:cs="Arial"/>
              <w:sz w:val="18"/>
              <w:szCs w:val="18"/>
            </w:rPr>
            <w:fldChar w:fldCharType="begin"/>
          </w:r>
          <w:r w:rsidRPr="009426C5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9426C5">
            <w:rPr>
              <w:rFonts w:ascii="Arial" w:hAnsi="Arial" w:cs="Arial"/>
              <w:sz w:val="18"/>
              <w:szCs w:val="18"/>
            </w:rPr>
            <w:fldChar w:fldCharType="separate"/>
          </w:r>
          <w:r w:rsidR="00290F95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9426C5">
            <w:rPr>
              <w:rFonts w:ascii="Arial" w:hAnsi="Arial" w:cs="Arial"/>
              <w:sz w:val="18"/>
              <w:szCs w:val="18"/>
            </w:rPr>
            <w:fldChar w:fldCharType="end"/>
          </w:r>
          <w:r w:rsidR="006C28D8" w:rsidRPr="009426C5">
            <w:rPr>
              <w:rFonts w:ascii="Arial" w:hAnsi="Arial" w:cs="Arial"/>
              <w:sz w:val="18"/>
              <w:szCs w:val="18"/>
            </w:rPr>
            <w:t xml:space="preserve"> of 0</w:t>
          </w:r>
          <w:r w:rsidR="00AB5527" w:rsidRPr="009426C5">
            <w:rPr>
              <w:rFonts w:ascii="Arial" w:hAnsi="Arial" w:cs="Arial" w:hint="eastAsia"/>
              <w:sz w:val="18"/>
              <w:szCs w:val="18"/>
              <w:lang w:eastAsia="ko-KR"/>
            </w:rPr>
            <w:t>2</w:t>
          </w: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  <w:r w:rsidR="006C28D8" w:rsidRPr="009426C5">
            <w:rPr>
              <w:rFonts w:ascii="Arial" w:hAnsi="Arial" w:cs="Arial"/>
              <w:b/>
              <w:bCs/>
              <w:sz w:val="18"/>
              <w:szCs w:val="18"/>
            </w:rPr>
            <w:t>: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  <w:tr w:rsidR="00853C65" w:rsidRPr="009426C5">
      <w:trPr>
        <w:trHeight w:val="360"/>
      </w:trPr>
      <w:tc>
        <w:tcPr>
          <w:tcW w:w="162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  <w:r w:rsidR="00026EAA">
            <w:rPr>
              <w:rFonts w:ascii="Arial" w:hAnsi="Arial" w:cs="Arial"/>
              <w:b/>
              <w:bCs/>
              <w:sz w:val="18"/>
              <w:szCs w:val="18"/>
            </w:rPr>
            <w:t xml:space="preserve">: </w:t>
          </w:r>
          <w:r w:rsidR="003F76BA">
            <w:rPr>
              <w:rFonts w:ascii="Arial" w:hAnsi="Arial" w:cs="Arial"/>
              <w:b/>
              <w:bCs/>
              <w:sz w:val="18"/>
              <w:szCs w:val="18"/>
            </w:rPr>
            <w:t>CDC Director</w:t>
          </w:r>
        </w:p>
      </w:tc>
      <w:tc>
        <w:tcPr>
          <w:tcW w:w="306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700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 w:rsidRPr="009426C5"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843" w:type="dxa"/>
          <w:vAlign w:val="center"/>
        </w:tcPr>
        <w:p w:rsidR="00853C65" w:rsidRPr="009426C5" w:rsidRDefault="00853C65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:rsidR="00853C65" w:rsidRDefault="00853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55130"/>
    <w:multiLevelType w:val="hybridMultilevel"/>
    <w:tmpl w:val="C74E8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E2EAC"/>
    <w:multiLevelType w:val="hybridMultilevel"/>
    <w:tmpl w:val="89286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7D88"/>
    <w:multiLevelType w:val="hybridMultilevel"/>
    <w:tmpl w:val="56627738"/>
    <w:lvl w:ilvl="0" w:tplc="0409000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96" w:hanging="360"/>
      </w:pPr>
      <w:rPr>
        <w:rFonts w:ascii="Wingdings" w:hAnsi="Wingdings" w:hint="default"/>
      </w:rPr>
    </w:lvl>
  </w:abstractNum>
  <w:abstractNum w:abstractNumId="3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783B9C"/>
    <w:multiLevelType w:val="multilevel"/>
    <w:tmpl w:val="1F6E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F1BB2"/>
    <w:multiLevelType w:val="hybridMultilevel"/>
    <w:tmpl w:val="4D0E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B497B"/>
    <w:multiLevelType w:val="hybridMultilevel"/>
    <w:tmpl w:val="5EA2C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12E63"/>
    <w:multiLevelType w:val="multilevel"/>
    <w:tmpl w:val="752E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D4A"/>
    <w:rsid w:val="00026EAA"/>
    <w:rsid w:val="00080005"/>
    <w:rsid w:val="001245C1"/>
    <w:rsid w:val="00153B6B"/>
    <w:rsid w:val="001B14DD"/>
    <w:rsid w:val="00260992"/>
    <w:rsid w:val="00274243"/>
    <w:rsid w:val="00276462"/>
    <w:rsid w:val="00290F95"/>
    <w:rsid w:val="003102C9"/>
    <w:rsid w:val="003C40AA"/>
    <w:rsid w:val="003F76BA"/>
    <w:rsid w:val="0056677C"/>
    <w:rsid w:val="0058469F"/>
    <w:rsid w:val="005F1DF4"/>
    <w:rsid w:val="006474DB"/>
    <w:rsid w:val="00697826"/>
    <w:rsid w:val="006C28D8"/>
    <w:rsid w:val="00725F0B"/>
    <w:rsid w:val="00763DA7"/>
    <w:rsid w:val="007A10E7"/>
    <w:rsid w:val="007E5141"/>
    <w:rsid w:val="00853C65"/>
    <w:rsid w:val="00870056"/>
    <w:rsid w:val="0088151C"/>
    <w:rsid w:val="008C76B6"/>
    <w:rsid w:val="00916A94"/>
    <w:rsid w:val="009425C4"/>
    <w:rsid w:val="009426C5"/>
    <w:rsid w:val="00994D66"/>
    <w:rsid w:val="00A178ED"/>
    <w:rsid w:val="00A418DF"/>
    <w:rsid w:val="00AB5527"/>
    <w:rsid w:val="00B7661F"/>
    <w:rsid w:val="00B9376E"/>
    <w:rsid w:val="00BA42D2"/>
    <w:rsid w:val="00C81FED"/>
    <w:rsid w:val="00CA4B76"/>
    <w:rsid w:val="00CA566A"/>
    <w:rsid w:val="00D112F0"/>
    <w:rsid w:val="00D57D6A"/>
    <w:rsid w:val="00E66524"/>
    <w:rsid w:val="00EB4D37"/>
    <w:rsid w:val="00EC5291"/>
    <w:rsid w:val="00EF4B46"/>
    <w:rsid w:val="00F14AD5"/>
    <w:rsid w:val="00F76F4A"/>
    <w:rsid w:val="00FA0D4A"/>
    <w:rsid w:val="00FA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7F02EA9-457D-422C-93EA-355B193F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link w:val="Heading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80005"/>
    <w:pPr>
      <w:spacing w:line="360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E5141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apple-converted-space">
    <w:name w:val="apple-converted-space"/>
    <w:rsid w:val="00A178ED"/>
  </w:style>
  <w:style w:type="paragraph" w:styleId="BalloonText">
    <w:name w:val="Balloon Text"/>
    <w:basedOn w:val="Normal"/>
    <w:link w:val="BalloonTextChar"/>
    <w:rsid w:val="00EC52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C529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7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Hosae Lee</dc:creator>
  <cp:keywords/>
  <cp:lastModifiedBy>hjchon</cp:lastModifiedBy>
  <cp:revision>6</cp:revision>
  <cp:lastPrinted>2019-01-21T06:55:00Z</cp:lastPrinted>
  <dcterms:created xsi:type="dcterms:W3CDTF">2019-01-19T12:08:00Z</dcterms:created>
  <dcterms:modified xsi:type="dcterms:W3CDTF">2019-03-03T13:46:00Z</dcterms:modified>
</cp:coreProperties>
</file>